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A8D" w:rsidRPr="00665F5B" w:rsidRDefault="00B46283" w:rsidP="00B46283">
      <w:pPr>
        <w:jc w:val="center"/>
        <w:rPr>
          <w:rFonts w:ascii="Times New Roman" w:hAnsi="Times New Roman" w:cs="Times New Roman"/>
          <w:b/>
          <w:sz w:val="24"/>
          <w:szCs w:val="24"/>
        </w:rPr>
      </w:pPr>
      <w:r w:rsidRPr="00665F5B">
        <w:rPr>
          <w:rFonts w:ascii="Times New Roman" w:hAnsi="Times New Roman" w:cs="Times New Roman"/>
          <w:b/>
          <w:sz w:val="24"/>
          <w:szCs w:val="24"/>
        </w:rPr>
        <w:t xml:space="preserve">Week 3 </w:t>
      </w:r>
      <w:r w:rsidR="00B70471">
        <w:rPr>
          <w:rFonts w:ascii="Times New Roman" w:hAnsi="Times New Roman" w:cs="Times New Roman"/>
          <w:b/>
          <w:sz w:val="24"/>
          <w:szCs w:val="24"/>
        </w:rPr>
        <w:t>Rhetorical Analysis Planning Sheet</w:t>
      </w:r>
    </w:p>
    <w:p w:rsidR="00A77374" w:rsidRPr="00BD3DB9" w:rsidRDefault="00DF7CB9" w:rsidP="00BD3DB9">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INTRODUCTION</w:t>
      </w:r>
      <w:r w:rsidR="00BD3DB9">
        <w:rPr>
          <w:rFonts w:ascii="Times New Roman" w:hAnsi="Times New Roman" w:cs="Times New Roman"/>
          <w:b/>
          <w:sz w:val="24"/>
          <w:szCs w:val="24"/>
        </w:rPr>
        <w:br/>
      </w:r>
      <w:r w:rsidR="00577249" w:rsidRPr="00BD3DB9">
        <w:rPr>
          <w:rFonts w:ascii="Times New Roman" w:hAnsi="Times New Roman" w:cs="Times New Roman"/>
          <w:sz w:val="24"/>
          <w:szCs w:val="24"/>
        </w:rPr>
        <w:t>As currently one of the biggest brands in hygiene care products, Old Spice aims to convin</w:t>
      </w:r>
      <w:r w:rsidR="00E71C0B" w:rsidRPr="00BD3DB9">
        <w:rPr>
          <w:rFonts w:ascii="Times New Roman" w:hAnsi="Times New Roman" w:cs="Times New Roman"/>
          <w:sz w:val="24"/>
          <w:szCs w:val="24"/>
        </w:rPr>
        <w:t>ce its target audience that it i</w:t>
      </w:r>
      <w:r w:rsidR="00577249" w:rsidRPr="00BD3DB9">
        <w:rPr>
          <w:rFonts w:ascii="Times New Roman" w:hAnsi="Times New Roman" w:cs="Times New Roman"/>
          <w:sz w:val="24"/>
          <w:szCs w:val="24"/>
        </w:rPr>
        <w:t xml:space="preserve">s the leading competitor in male hygiene, allowing the consumer to "become one of the freshest places on earth" with the use of their advertised product, </w:t>
      </w:r>
      <w:r w:rsidR="00E71C0B" w:rsidRPr="00BD3DB9">
        <w:rPr>
          <w:rFonts w:ascii="Times New Roman" w:hAnsi="Times New Roman" w:cs="Times New Roman"/>
          <w:sz w:val="24"/>
          <w:szCs w:val="24"/>
        </w:rPr>
        <w:t xml:space="preserve">Matterhorn scented </w:t>
      </w:r>
      <w:r w:rsidR="00577249" w:rsidRPr="00BD3DB9">
        <w:rPr>
          <w:rFonts w:ascii="Times New Roman" w:hAnsi="Times New Roman" w:cs="Times New Roman"/>
          <w:sz w:val="24"/>
          <w:szCs w:val="24"/>
        </w:rPr>
        <w:t>body wash. The advertisement captures its audience using emotion (pathos), authority (ethos) and reasoning (logos).</w:t>
      </w:r>
    </w:p>
    <w:p w:rsidR="00B46283" w:rsidRPr="00665F5B" w:rsidRDefault="00B46283" w:rsidP="00B46283">
      <w:pPr>
        <w:pStyle w:val="ListParagraph"/>
        <w:rPr>
          <w:rFonts w:ascii="Times New Roman" w:hAnsi="Times New Roman" w:cs="Times New Roman"/>
          <w:b/>
          <w:sz w:val="24"/>
          <w:szCs w:val="24"/>
        </w:rPr>
      </w:pPr>
    </w:p>
    <w:p w:rsidR="001153CC" w:rsidRPr="00E71C0B" w:rsidRDefault="00B46283" w:rsidP="00E71C0B">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CONTEXT A</w:t>
      </w:r>
      <w:r w:rsidR="00DF7CB9" w:rsidRPr="00665F5B">
        <w:rPr>
          <w:rFonts w:ascii="Times New Roman" w:hAnsi="Times New Roman" w:cs="Times New Roman"/>
          <w:b/>
          <w:sz w:val="24"/>
          <w:szCs w:val="24"/>
        </w:rPr>
        <w:t>ND DESCRIPTION OF ADVERTISEMENT</w:t>
      </w:r>
    </w:p>
    <w:p w:rsidR="000C4363" w:rsidRPr="000C4363" w:rsidRDefault="00AD29F8"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Ad release d</w:t>
      </w:r>
      <w:r w:rsidR="000C4363">
        <w:rPr>
          <w:rFonts w:ascii="Times New Roman" w:hAnsi="Times New Roman" w:cs="Times New Roman"/>
          <w:sz w:val="24"/>
          <w:szCs w:val="24"/>
        </w:rPr>
        <w:t xml:space="preserve">ate: </w:t>
      </w:r>
      <w:r w:rsidR="000C4363" w:rsidRPr="000C4363">
        <w:rPr>
          <w:rFonts w:ascii="Times New Roman" w:hAnsi="Times New Roman" w:cs="Times New Roman"/>
          <w:sz w:val="24"/>
          <w:szCs w:val="24"/>
        </w:rPr>
        <w:t>July 19, 2010</w:t>
      </w:r>
      <w:r w:rsidR="000C4363">
        <w:rPr>
          <w:rFonts w:ascii="Times New Roman" w:hAnsi="Times New Roman" w:cs="Times New Roman"/>
          <w:sz w:val="24"/>
          <w:szCs w:val="24"/>
        </w:rPr>
        <w:t>, Location/History: Matterhorn (Swiss Mountain Range)</w:t>
      </w:r>
    </w:p>
    <w:p w:rsidR="001153CC" w:rsidRPr="000C4363" w:rsidRDefault="00AD29F8"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Target a</w:t>
      </w:r>
      <w:r w:rsidR="00686817">
        <w:rPr>
          <w:rFonts w:ascii="Times New Roman" w:hAnsi="Times New Roman" w:cs="Times New Roman"/>
          <w:sz w:val="24"/>
          <w:szCs w:val="24"/>
        </w:rPr>
        <w:t>udience.: Males</w:t>
      </w:r>
      <w:r w:rsidR="00951D7F">
        <w:rPr>
          <w:rFonts w:ascii="Times New Roman" w:hAnsi="Times New Roman" w:cs="Times New Roman"/>
          <w:sz w:val="24"/>
          <w:szCs w:val="24"/>
        </w:rPr>
        <w:t>,</w:t>
      </w:r>
      <w:r w:rsidR="00686817">
        <w:rPr>
          <w:rFonts w:ascii="Times New Roman" w:hAnsi="Times New Roman" w:cs="Times New Roman"/>
          <w:sz w:val="24"/>
          <w:szCs w:val="24"/>
        </w:rPr>
        <w:t xml:space="preserve"> who use body wash</w:t>
      </w:r>
    </w:p>
    <w:p w:rsidR="001153CC" w:rsidRPr="00665F5B" w:rsidRDefault="00960AC1"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Company: Old Spice (Hygiene Products)</w:t>
      </w:r>
      <w:r w:rsidR="001153CC" w:rsidRPr="00665F5B">
        <w:rPr>
          <w:rFonts w:ascii="Times New Roman" w:hAnsi="Times New Roman" w:cs="Times New Roman"/>
          <w:sz w:val="24"/>
          <w:szCs w:val="24"/>
        </w:rPr>
        <w:t xml:space="preserve"> </w:t>
      </w:r>
    </w:p>
    <w:p w:rsidR="00825537" w:rsidRDefault="008E2AEF" w:rsidP="00F26F3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Ad details: </w:t>
      </w:r>
      <w:r w:rsidR="00825537">
        <w:rPr>
          <w:rFonts w:ascii="Times New Roman" w:hAnsi="Times New Roman" w:cs="Times New Roman"/>
          <w:sz w:val="24"/>
          <w:szCs w:val="24"/>
        </w:rPr>
        <w:t>Well toned adult male shown from waist up to head</w:t>
      </w:r>
    </w:p>
    <w:p w:rsidR="00825537" w:rsidRPr="00665F5B" w:rsidRDefault="00825537" w:rsidP="00825537">
      <w:pPr>
        <w:pStyle w:val="ListParagraph"/>
        <w:rPr>
          <w:rFonts w:ascii="Times New Roman" w:hAnsi="Times New Roman" w:cs="Times New Roman"/>
          <w:sz w:val="24"/>
          <w:szCs w:val="24"/>
        </w:rPr>
      </w:pPr>
      <w:r>
        <w:rPr>
          <w:rFonts w:ascii="Times New Roman" w:hAnsi="Times New Roman" w:cs="Times New Roman"/>
          <w:sz w:val="24"/>
          <w:szCs w:val="24"/>
        </w:rPr>
        <w:t>- (dark skin color - contrasts with white snow)</w:t>
      </w:r>
      <w:r w:rsidR="00D26D03">
        <w:rPr>
          <w:rFonts w:ascii="Times New Roman" w:hAnsi="Times New Roman" w:cs="Times New Roman"/>
          <w:sz w:val="24"/>
          <w:szCs w:val="24"/>
        </w:rPr>
        <w:t xml:space="preserve">; </w:t>
      </w:r>
      <w:r>
        <w:rPr>
          <w:rFonts w:ascii="Times New Roman" w:hAnsi="Times New Roman" w:cs="Times New Roman"/>
          <w:sz w:val="24"/>
          <w:szCs w:val="24"/>
        </w:rPr>
        <w:t>white snow, mountain formation from model's ribs to his neck, snow capped mountain peak on top of his head</w:t>
      </w:r>
      <w:r w:rsidR="00D26D03">
        <w:rPr>
          <w:rFonts w:ascii="Times New Roman" w:hAnsi="Times New Roman" w:cs="Times New Roman"/>
          <w:sz w:val="24"/>
          <w:szCs w:val="24"/>
        </w:rPr>
        <w:t xml:space="preserve">; </w:t>
      </w:r>
      <w:r>
        <w:rPr>
          <w:rFonts w:ascii="Times New Roman" w:hAnsi="Times New Roman" w:cs="Times New Roman"/>
          <w:sz w:val="24"/>
          <w:szCs w:val="24"/>
        </w:rPr>
        <w:t>Multiple different snow/winter activities being performed on/around model</w:t>
      </w:r>
    </w:p>
    <w:p w:rsidR="00B46283" w:rsidRPr="00665F5B" w:rsidRDefault="00B46283" w:rsidP="00B46283">
      <w:pPr>
        <w:pStyle w:val="ListParagraph"/>
        <w:rPr>
          <w:rFonts w:ascii="Times New Roman" w:hAnsi="Times New Roman" w:cs="Times New Roman"/>
          <w:b/>
          <w:sz w:val="24"/>
          <w:szCs w:val="24"/>
        </w:rPr>
      </w:pPr>
    </w:p>
    <w:p w:rsidR="001153CC" w:rsidRPr="00665F5B" w:rsidRDefault="00DF7CB9" w:rsidP="001153CC">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ANALYSIS OF RHETORICAL APPEALS</w:t>
      </w:r>
    </w:p>
    <w:p w:rsidR="00A60825" w:rsidRPr="004E1872"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Reasoning (Logos)</w:t>
      </w:r>
      <w:r w:rsidR="004E1872">
        <w:rPr>
          <w:rFonts w:ascii="Times New Roman" w:hAnsi="Times New Roman" w:cs="Times New Roman"/>
          <w:i/>
          <w:sz w:val="24"/>
          <w:szCs w:val="24"/>
        </w:rPr>
        <w:t xml:space="preserve">: </w:t>
      </w:r>
      <w:r w:rsidR="00EA7830" w:rsidRPr="00EA7830">
        <w:rPr>
          <w:rFonts w:ascii="Times New Roman" w:hAnsi="Times New Roman" w:cs="Times New Roman"/>
          <w:sz w:val="24"/>
          <w:szCs w:val="24"/>
        </w:rPr>
        <w:t xml:space="preserve">Be </w:t>
      </w:r>
      <w:r w:rsidR="0049574E">
        <w:rPr>
          <w:rFonts w:ascii="Times New Roman" w:hAnsi="Times New Roman" w:cs="Times New Roman"/>
          <w:sz w:val="24"/>
          <w:szCs w:val="24"/>
        </w:rPr>
        <w:t>C</w:t>
      </w:r>
      <w:r w:rsidR="0049574E" w:rsidRPr="0049574E">
        <w:rPr>
          <w:rFonts w:ascii="Times New Roman" w:hAnsi="Times New Roman" w:cs="Times New Roman"/>
          <w:sz w:val="24"/>
          <w:szCs w:val="24"/>
        </w:rPr>
        <w:t xml:space="preserve">lean; </w:t>
      </w:r>
      <w:r w:rsidR="0068019F" w:rsidRPr="0049574E">
        <w:rPr>
          <w:rFonts w:ascii="Times New Roman" w:hAnsi="Times New Roman" w:cs="Times New Roman"/>
          <w:sz w:val="24"/>
          <w:szCs w:val="24"/>
        </w:rPr>
        <w:t>I don'</w:t>
      </w:r>
      <w:r w:rsidR="000A6228" w:rsidRPr="0049574E">
        <w:rPr>
          <w:rFonts w:ascii="Times New Roman" w:hAnsi="Times New Roman" w:cs="Times New Roman"/>
          <w:sz w:val="24"/>
          <w:szCs w:val="24"/>
        </w:rPr>
        <w:t>t see an</w:t>
      </w:r>
      <w:r w:rsidR="006B6FE4" w:rsidRPr="0049574E">
        <w:rPr>
          <w:rFonts w:ascii="Times New Roman" w:hAnsi="Times New Roman" w:cs="Times New Roman"/>
          <w:sz w:val="24"/>
          <w:szCs w:val="24"/>
        </w:rPr>
        <w:t>y</w:t>
      </w:r>
      <w:r w:rsidR="000A6228" w:rsidRPr="0049574E">
        <w:rPr>
          <w:rFonts w:ascii="Times New Roman" w:hAnsi="Times New Roman" w:cs="Times New Roman"/>
          <w:sz w:val="24"/>
          <w:szCs w:val="24"/>
        </w:rPr>
        <w:t xml:space="preserve"> </w:t>
      </w:r>
      <w:r w:rsidR="0049574E" w:rsidRPr="0049574E">
        <w:rPr>
          <w:rFonts w:ascii="Times New Roman" w:hAnsi="Times New Roman" w:cs="Times New Roman"/>
          <w:sz w:val="24"/>
          <w:szCs w:val="24"/>
        </w:rPr>
        <w:t xml:space="preserve">other </w:t>
      </w:r>
      <w:r w:rsidR="000A6228" w:rsidRPr="0049574E">
        <w:rPr>
          <w:rFonts w:ascii="Times New Roman" w:hAnsi="Times New Roman" w:cs="Times New Roman"/>
          <w:sz w:val="24"/>
          <w:szCs w:val="24"/>
        </w:rPr>
        <w:t>facts or apparent</w:t>
      </w:r>
      <w:r w:rsidR="00D00837" w:rsidRPr="0049574E">
        <w:rPr>
          <w:rFonts w:ascii="Times New Roman" w:hAnsi="Times New Roman" w:cs="Times New Roman"/>
          <w:sz w:val="24"/>
          <w:szCs w:val="24"/>
        </w:rPr>
        <w:t xml:space="preserve"> </w:t>
      </w:r>
      <w:r w:rsidR="000A6228" w:rsidRPr="0049574E">
        <w:rPr>
          <w:rFonts w:ascii="Times New Roman" w:hAnsi="Times New Roman" w:cs="Times New Roman"/>
          <w:sz w:val="24"/>
          <w:szCs w:val="24"/>
        </w:rPr>
        <w:t>logic in this ad</w:t>
      </w:r>
    </w:p>
    <w:p w:rsidR="008A2B19" w:rsidRPr="00CD77CA"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Character (Ethos)</w:t>
      </w:r>
      <w:r w:rsidR="00CD77CA">
        <w:rPr>
          <w:rFonts w:ascii="Times New Roman" w:hAnsi="Times New Roman" w:cs="Times New Roman"/>
          <w:sz w:val="24"/>
          <w:szCs w:val="24"/>
        </w:rPr>
        <w:t xml:space="preserve">: </w:t>
      </w:r>
      <w:r w:rsidR="00D54925">
        <w:rPr>
          <w:rFonts w:ascii="Times New Roman" w:hAnsi="Times New Roman" w:cs="Times New Roman"/>
          <w:sz w:val="24"/>
          <w:szCs w:val="24"/>
        </w:rPr>
        <w:t>Become one of the freshest smelling places on earth</w:t>
      </w:r>
    </w:p>
    <w:p w:rsidR="00B46283" w:rsidRPr="0071404E"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Emotion (Pathos)</w:t>
      </w:r>
      <w:r w:rsidR="0020103B">
        <w:rPr>
          <w:rFonts w:ascii="Times New Roman" w:hAnsi="Times New Roman" w:cs="Times New Roman"/>
          <w:sz w:val="24"/>
          <w:szCs w:val="24"/>
        </w:rPr>
        <w:t xml:space="preserve">: </w:t>
      </w:r>
      <w:r w:rsidR="0089786A">
        <w:rPr>
          <w:rFonts w:ascii="Times New Roman" w:hAnsi="Times New Roman" w:cs="Times New Roman"/>
          <w:sz w:val="24"/>
          <w:szCs w:val="24"/>
        </w:rPr>
        <w:t>Man has well toned and physically fit body, appears to be happy, has smirk on face that conveys the product works well; activities being performed on/aroun</w:t>
      </w:r>
      <w:r w:rsidR="00135F4E">
        <w:rPr>
          <w:rFonts w:ascii="Times New Roman" w:hAnsi="Times New Roman" w:cs="Times New Roman"/>
          <w:sz w:val="24"/>
          <w:szCs w:val="24"/>
        </w:rPr>
        <w:t>d him convey fun and excitement</w:t>
      </w:r>
      <w:r w:rsidR="0071404E">
        <w:rPr>
          <w:rFonts w:ascii="Times New Roman" w:hAnsi="Times New Roman" w:cs="Times New Roman"/>
          <w:sz w:val="24"/>
          <w:szCs w:val="24"/>
        </w:rPr>
        <w:br/>
      </w:r>
    </w:p>
    <w:p w:rsidR="00B46283" w:rsidRPr="00665F5B" w:rsidRDefault="00B46283"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CONCLUSION</w:t>
      </w:r>
    </w:p>
    <w:p w:rsidR="00927248" w:rsidRPr="00927248" w:rsidRDefault="007F0732" w:rsidP="003B6FEE">
      <w:pPr>
        <w:pStyle w:val="ListParagraph"/>
        <w:rPr>
          <w:rFonts w:ascii="Times New Roman" w:hAnsi="Times New Roman" w:cs="Times New Roman"/>
          <w:sz w:val="24"/>
          <w:szCs w:val="24"/>
        </w:rPr>
      </w:pPr>
      <w:r>
        <w:rPr>
          <w:rFonts w:ascii="Times New Roman" w:hAnsi="Times New Roman" w:cs="Times New Roman"/>
          <w:sz w:val="24"/>
          <w:szCs w:val="24"/>
        </w:rPr>
        <w:t>With very little text or literary message</w:t>
      </w:r>
      <w:r w:rsidR="003B6FEE" w:rsidRPr="003B6FEE">
        <w:rPr>
          <w:rFonts w:ascii="Times New Roman" w:hAnsi="Times New Roman" w:cs="Times New Roman"/>
          <w:sz w:val="24"/>
          <w:szCs w:val="24"/>
        </w:rPr>
        <w:t>, this advertisement relies heavily on visual content to gain initial attraction by its target</w:t>
      </w:r>
      <w:r>
        <w:rPr>
          <w:rFonts w:ascii="Times New Roman" w:hAnsi="Times New Roman" w:cs="Times New Roman"/>
          <w:sz w:val="24"/>
          <w:szCs w:val="24"/>
        </w:rPr>
        <w:t xml:space="preserve"> audience. I</w:t>
      </w:r>
      <w:r w:rsidR="003B6FEE" w:rsidRPr="003B6FEE">
        <w:rPr>
          <w:rFonts w:ascii="Times New Roman" w:hAnsi="Times New Roman" w:cs="Times New Roman"/>
          <w:sz w:val="24"/>
          <w:szCs w:val="24"/>
        </w:rPr>
        <w:t>t uses</w:t>
      </w:r>
      <w:r>
        <w:rPr>
          <w:rFonts w:ascii="Times New Roman" w:hAnsi="Times New Roman" w:cs="Times New Roman"/>
          <w:sz w:val="24"/>
          <w:szCs w:val="24"/>
        </w:rPr>
        <w:t xml:space="preserve"> a collage of busy activities that seem to pop out</w:t>
      </w:r>
      <w:r w:rsidR="003B6FEE" w:rsidRPr="003B6FEE">
        <w:rPr>
          <w:rFonts w:ascii="Times New Roman" w:hAnsi="Times New Roman" w:cs="Times New Roman"/>
          <w:sz w:val="24"/>
          <w:szCs w:val="24"/>
        </w:rPr>
        <w:t>, to maintain the audience’s attention.</w:t>
      </w:r>
      <w:r>
        <w:rPr>
          <w:rFonts w:ascii="Times New Roman" w:hAnsi="Times New Roman" w:cs="Times New Roman"/>
          <w:sz w:val="24"/>
          <w:szCs w:val="24"/>
        </w:rPr>
        <w:t xml:space="preserve"> Finally, the one-sentence slogan at the bottom instills the purpose of the product. </w:t>
      </w:r>
      <w:r w:rsidR="003B6FEE" w:rsidRPr="003B6FEE">
        <w:rPr>
          <w:rFonts w:ascii="Times New Roman" w:hAnsi="Times New Roman" w:cs="Times New Roman"/>
          <w:sz w:val="24"/>
          <w:szCs w:val="24"/>
        </w:rPr>
        <w:t>By breaking down the advertisement into multiple pieces as shown and analyzing its different sections, we can apply the three basic appeals of Reasoning (Logos), Character (Ethos) and Emotion (Pathos) to see the effectiveness and success of this advertisement.</w:t>
      </w:r>
      <w:r w:rsidR="00927248">
        <w:rPr>
          <w:rFonts w:ascii="Times New Roman" w:hAnsi="Times New Roman" w:cs="Times New Roman"/>
          <w:sz w:val="24"/>
          <w:szCs w:val="24"/>
        </w:rPr>
        <w:br/>
      </w:r>
    </w:p>
    <w:p w:rsidR="00AD439D" w:rsidRDefault="00CB12E1" w:rsidP="00AD439D">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URL</w:t>
      </w:r>
    </w:p>
    <w:p w:rsidR="00167B3B" w:rsidRPr="00AD439D" w:rsidRDefault="00BB1083" w:rsidP="00AD439D">
      <w:pPr>
        <w:pStyle w:val="ListParagraph"/>
        <w:numPr>
          <w:ilvl w:val="0"/>
          <w:numId w:val="10"/>
        </w:numPr>
        <w:ind w:left="720"/>
        <w:rPr>
          <w:rFonts w:ascii="Times New Roman" w:hAnsi="Times New Roman" w:cs="Times New Roman"/>
          <w:b/>
          <w:sz w:val="24"/>
          <w:szCs w:val="24"/>
        </w:rPr>
      </w:pPr>
      <w:r w:rsidRPr="00AD439D">
        <w:rPr>
          <w:rFonts w:ascii="Times New Roman" w:hAnsi="Times New Roman" w:cs="Times New Roman"/>
          <w:sz w:val="24"/>
          <w:szCs w:val="24"/>
        </w:rPr>
        <w:t>http://webneel.com/design/daily/creative-advertisement/25/4/Brilliant%20Advertisements-4/jpg?nid=8073</w:t>
      </w:r>
    </w:p>
    <w:p w:rsidR="00BA0FBF" w:rsidRPr="00665F5B" w:rsidRDefault="00BA0FBF" w:rsidP="008A2B19">
      <w:pPr>
        <w:ind w:left="360"/>
        <w:rPr>
          <w:rFonts w:ascii="Times New Roman" w:hAnsi="Times New Roman" w:cs="Times New Roman"/>
          <w:sz w:val="24"/>
          <w:szCs w:val="24"/>
        </w:rPr>
      </w:pPr>
      <w:r>
        <w:rPr>
          <w:rFonts w:ascii="Times New Roman" w:hAnsi="Times New Roman" w:cs="Times New Roman"/>
          <w:sz w:val="24"/>
          <w:szCs w:val="24"/>
        </w:rPr>
        <w:t>Additional Information</w:t>
      </w:r>
      <w:r w:rsidR="00D15ED5">
        <w:rPr>
          <w:rFonts w:ascii="Times New Roman" w:hAnsi="Times New Roman" w:cs="Times New Roman"/>
          <w:sz w:val="24"/>
          <w:szCs w:val="24"/>
        </w:rPr>
        <w:t xml:space="preserve"> (for </w:t>
      </w:r>
      <w:r w:rsidR="00B11EDB">
        <w:rPr>
          <w:rFonts w:ascii="Times New Roman" w:hAnsi="Times New Roman" w:cs="Times New Roman"/>
          <w:sz w:val="24"/>
          <w:szCs w:val="24"/>
        </w:rPr>
        <w:t>works cited page</w:t>
      </w:r>
      <w:r w:rsidR="00D15ED5">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br/>
      </w:r>
      <w:r w:rsidRPr="00BA0FBF">
        <w:rPr>
          <w:rFonts w:ascii="Times New Roman" w:hAnsi="Times New Roman" w:cs="Times New Roman"/>
          <w:sz w:val="24"/>
          <w:szCs w:val="24"/>
        </w:rPr>
        <w:t>http://www.literacyconnections.com/apf4/apf4.cgi?Operation=ItemLookup&amp;ItemId=B003KWOOK2</w:t>
      </w:r>
    </w:p>
    <w:sectPr w:rsidR="00BA0FBF" w:rsidRPr="00665F5B" w:rsidSect="009B2A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7D55"/>
    <w:multiLevelType w:val="hybridMultilevel"/>
    <w:tmpl w:val="0D189598"/>
    <w:lvl w:ilvl="0" w:tplc="E7B24BF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1D6164"/>
    <w:multiLevelType w:val="hybridMultilevel"/>
    <w:tmpl w:val="E9F88D44"/>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D2714"/>
    <w:multiLevelType w:val="hybridMultilevel"/>
    <w:tmpl w:val="B64C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F1D90"/>
    <w:multiLevelType w:val="hybridMultilevel"/>
    <w:tmpl w:val="BEC6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9E6B4C"/>
    <w:multiLevelType w:val="hybridMultilevel"/>
    <w:tmpl w:val="24705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C9D2F30"/>
    <w:multiLevelType w:val="hybridMultilevel"/>
    <w:tmpl w:val="EF92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F10386C"/>
    <w:multiLevelType w:val="hybridMultilevel"/>
    <w:tmpl w:val="6C1CF1F2"/>
    <w:lvl w:ilvl="0" w:tplc="E7B24BF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852072"/>
    <w:multiLevelType w:val="hybridMultilevel"/>
    <w:tmpl w:val="F5F2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8C654D"/>
    <w:multiLevelType w:val="hybridMultilevel"/>
    <w:tmpl w:val="0DB40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E916698"/>
    <w:multiLevelType w:val="hybridMultilevel"/>
    <w:tmpl w:val="22FED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0"/>
  </w:num>
  <w:num w:numId="4">
    <w:abstractNumId w:val="8"/>
  </w:num>
  <w:num w:numId="5">
    <w:abstractNumId w:val="2"/>
  </w:num>
  <w:num w:numId="6">
    <w:abstractNumId w:val="5"/>
  </w:num>
  <w:num w:numId="7">
    <w:abstractNumId w:val="6"/>
  </w:num>
  <w:num w:numId="8">
    <w:abstractNumId w:val="1"/>
  </w:num>
  <w:num w:numId="9">
    <w:abstractNumId w:val="4"/>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46283"/>
    <w:rsid w:val="000A6228"/>
    <w:rsid w:val="000C4363"/>
    <w:rsid w:val="001153CC"/>
    <w:rsid w:val="00135F4E"/>
    <w:rsid w:val="00167B3B"/>
    <w:rsid w:val="0020103B"/>
    <w:rsid w:val="00267CCD"/>
    <w:rsid w:val="002F5664"/>
    <w:rsid w:val="003B6FEE"/>
    <w:rsid w:val="00430429"/>
    <w:rsid w:val="0049574E"/>
    <w:rsid w:val="004E1872"/>
    <w:rsid w:val="00577249"/>
    <w:rsid w:val="005F2A8D"/>
    <w:rsid w:val="00606270"/>
    <w:rsid w:val="00665F5B"/>
    <w:rsid w:val="0068019F"/>
    <w:rsid w:val="00686817"/>
    <w:rsid w:val="006B6FE4"/>
    <w:rsid w:val="006F1DE2"/>
    <w:rsid w:val="0071404E"/>
    <w:rsid w:val="00796E07"/>
    <w:rsid w:val="007E61DA"/>
    <w:rsid w:val="007F0732"/>
    <w:rsid w:val="00825537"/>
    <w:rsid w:val="0089786A"/>
    <w:rsid w:val="008A2B19"/>
    <w:rsid w:val="008E2AEF"/>
    <w:rsid w:val="00927248"/>
    <w:rsid w:val="00951D7F"/>
    <w:rsid w:val="00960AC1"/>
    <w:rsid w:val="009A509B"/>
    <w:rsid w:val="009B2A3B"/>
    <w:rsid w:val="00A42308"/>
    <w:rsid w:val="00A42509"/>
    <w:rsid w:val="00A57E20"/>
    <w:rsid w:val="00A60825"/>
    <w:rsid w:val="00A77374"/>
    <w:rsid w:val="00AD29F8"/>
    <w:rsid w:val="00AD439D"/>
    <w:rsid w:val="00B11EDB"/>
    <w:rsid w:val="00B46283"/>
    <w:rsid w:val="00B70471"/>
    <w:rsid w:val="00B74E6B"/>
    <w:rsid w:val="00BA0FBF"/>
    <w:rsid w:val="00BB1083"/>
    <w:rsid w:val="00BD3DB9"/>
    <w:rsid w:val="00BF483A"/>
    <w:rsid w:val="00C14D13"/>
    <w:rsid w:val="00CB12E1"/>
    <w:rsid w:val="00CD77CA"/>
    <w:rsid w:val="00D00837"/>
    <w:rsid w:val="00D15ED5"/>
    <w:rsid w:val="00D26D03"/>
    <w:rsid w:val="00D54925"/>
    <w:rsid w:val="00DB5557"/>
    <w:rsid w:val="00DF7CB9"/>
    <w:rsid w:val="00E71C0B"/>
    <w:rsid w:val="00EA7830"/>
    <w:rsid w:val="00F2142D"/>
    <w:rsid w:val="00F26F39"/>
    <w:rsid w:val="00F60DAD"/>
    <w:rsid w:val="00FD6E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A3B"/>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Tyler</cp:lastModifiedBy>
  <cp:revision>40</cp:revision>
  <dcterms:created xsi:type="dcterms:W3CDTF">2015-06-01T20:32:00Z</dcterms:created>
  <dcterms:modified xsi:type="dcterms:W3CDTF">2015-07-29T02:41:00Z</dcterms:modified>
</cp:coreProperties>
</file>